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4736"/>
      </w:tblGrid>
      <w:tr w:rsidR="002E5FD2" w:rsidTr="002871DD">
        <w:tc>
          <w:tcPr>
            <w:tcW w:w="2469" w:type="pct"/>
          </w:tcPr>
          <w:p w:rsidR="002E5FD2" w:rsidRDefault="002E5FD2" w:rsidP="004B37B7">
            <w:pPr>
              <w:pStyle w:val="a5"/>
            </w:pPr>
            <w:bookmarkStart w:id="0" w:name="_Toc26878820"/>
            <w:bookmarkStart w:id="1" w:name="_Toc89161273"/>
          </w:p>
        </w:tc>
        <w:tc>
          <w:tcPr>
            <w:tcW w:w="2531" w:type="pct"/>
          </w:tcPr>
          <w:p w:rsidR="000C4BE9" w:rsidRDefault="002E5FD2" w:rsidP="004B37B7">
            <w:pPr>
              <w:pStyle w:val="a5"/>
              <w:ind w:left="1311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03405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>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</w:p>
          <w:p w:rsidR="002E5FD2" w:rsidRPr="00E97E5F" w:rsidRDefault="002E5FD2" w:rsidP="004B37B7">
            <w:pPr>
              <w:pStyle w:val="a5"/>
              <w:ind w:left="1311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2E5FD2" w:rsidRPr="00E97E5F" w:rsidRDefault="002E5FD2" w:rsidP="004B37B7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от</w:t>
            </w:r>
            <w:r w:rsidR="00474EE3">
              <w:rPr>
                <w:sz w:val="28"/>
                <w:szCs w:val="28"/>
              </w:rPr>
              <w:t>13.01.2025</w:t>
            </w:r>
            <w:bookmarkStart w:id="2" w:name="_GoBack"/>
            <w:bookmarkEnd w:id="2"/>
            <w:r w:rsidRPr="00E97E5F">
              <w:rPr>
                <w:sz w:val="28"/>
                <w:szCs w:val="28"/>
              </w:rPr>
              <w:t xml:space="preserve"> №</w:t>
            </w:r>
            <w:r w:rsidR="00474EE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-о</w:t>
            </w:r>
          </w:p>
          <w:p w:rsidR="002E5FD2" w:rsidRDefault="002E5FD2" w:rsidP="004B37B7"/>
        </w:tc>
      </w:tr>
    </w:tbl>
    <w:p w:rsidR="000C4BE9" w:rsidRPr="000C4BE9" w:rsidRDefault="000C4BE9" w:rsidP="002E5FD2">
      <w:pPr>
        <w:spacing w:before="240"/>
        <w:jc w:val="center"/>
        <w:outlineLvl w:val="0"/>
        <w:rPr>
          <w:bCs/>
          <w:sz w:val="28"/>
          <w:szCs w:val="28"/>
        </w:rPr>
      </w:pPr>
      <w:r w:rsidRPr="000C4BE9">
        <w:rPr>
          <w:bCs/>
          <w:sz w:val="28"/>
          <w:szCs w:val="28"/>
        </w:rPr>
        <w:t xml:space="preserve">Ф О Р М А ИС-01 </w:t>
      </w:r>
    </w:p>
    <w:p w:rsidR="002E5FD2" w:rsidRPr="000C4BE9" w:rsidRDefault="000C4BE9" w:rsidP="002E5FD2">
      <w:pPr>
        <w:spacing w:before="240"/>
        <w:jc w:val="center"/>
        <w:outlineLvl w:val="0"/>
        <w:rPr>
          <w:rFonts w:eastAsia="Times New Roman"/>
          <w:bCs/>
          <w:sz w:val="28"/>
          <w:szCs w:val="26"/>
        </w:rPr>
      </w:pPr>
      <w:r w:rsidRPr="000C4BE9">
        <w:rPr>
          <w:rFonts w:eastAsia="Times New Roman"/>
          <w:bCs/>
          <w:sz w:val="28"/>
          <w:szCs w:val="26"/>
        </w:rPr>
        <w:t>«Списки</w:t>
      </w:r>
    </w:p>
    <w:p w:rsidR="002E5FD2" w:rsidRPr="000C4BE9" w:rsidRDefault="002E5FD2" w:rsidP="002E5FD2">
      <w:pPr>
        <w:pStyle w:val="1"/>
        <w:keepNext w:val="0"/>
        <w:keepLines w:val="0"/>
        <w:spacing w:before="0" w:after="240"/>
        <w:jc w:val="center"/>
        <w:rPr>
          <w:rFonts w:ascii="Times New Roman" w:hAnsi="Times New Roman" w:cs="Times New Roman"/>
          <w:b w:val="0"/>
          <w:color w:val="auto"/>
          <w:szCs w:val="26"/>
        </w:rPr>
      </w:pPr>
      <w:r w:rsidRPr="000C4BE9">
        <w:rPr>
          <w:rFonts w:ascii="Times New Roman" w:hAnsi="Times New Roman" w:cs="Times New Roman"/>
          <w:b w:val="0"/>
          <w:color w:val="auto"/>
          <w:szCs w:val="26"/>
        </w:rPr>
        <w:t>участников итогового собеседования</w:t>
      </w:r>
      <w:bookmarkEnd w:id="0"/>
      <w:bookmarkEnd w:id="1"/>
      <w:r w:rsidR="000C4BE9" w:rsidRPr="000C4BE9">
        <w:rPr>
          <w:rFonts w:ascii="Times New Roman" w:hAnsi="Times New Roman" w:cs="Times New Roman"/>
          <w:b w:val="0"/>
          <w:color w:val="auto"/>
          <w:szCs w:val="26"/>
        </w:rPr>
        <w:t>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"/>
        <w:gridCol w:w="724"/>
        <w:gridCol w:w="631"/>
        <w:gridCol w:w="95"/>
        <w:gridCol w:w="183"/>
        <w:gridCol w:w="911"/>
        <w:gridCol w:w="26"/>
        <w:gridCol w:w="1123"/>
        <w:gridCol w:w="49"/>
        <w:gridCol w:w="902"/>
        <w:gridCol w:w="79"/>
        <w:gridCol w:w="211"/>
        <w:gridCol w:w="769"/>
        <w:gridCol w:w="49"/>
        <w:gridCol w:w="653"/>
        <w:gridCol w:w="279"/>
        <w:gridCol w:w="423"/>
        <w:gridCol w:w="2103"/>
      </w:tblGrid>
      <w:tr w:rsidR="002E5FD2" w:rsidRPr="00EF771B" w:rsidTr="002871DD">
        <w:trPr>
          <w:trHeight w:hRule="exact" w:val="405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922" w:type="pct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FD2" w:rsidRPr="00EF771B" w:rsidRDefault="000C4BE9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</w:t>
            </w:r>
            <w:r w:rsidR="002E5FD2" w:rsidRPr="00EF771B">
              <w:rPr>
                <w:b/>
                <w:bCs/>
                <w:sz w:val="28"/>
                <w:szCs w:val="28"/>
              </w:rPr>
              <w:t>пис</w:t>
            </w:r>
            <w:r>
              <w:rPr>
                <w:b/>
                <w:bCs/>
                <w:sz w:val="28"/>
                <w:szCs w:val="28"/>
              </w:rPr>
              <w:t>ок</w:t>
            </w:r>
            <w:r w:rsidR="002E5FD2" w:rsidRPr="00EF771B">
              <w:rPr>
                <w:b/>
                <w:bCs/>
                <w:sz w:val="28"/>
                <w:szCs w:val="28"/>
              </w:rPr>
              <w:t xml:space="preserve"> участников итогового собеседования</w:t>
            </w:r>
          </w:p>
        </w:tc>
      </w:tr>
      <w:tr w:rsidR="002E5FD2" w:rsidRPr="00EF771B" w:rsidTr="002871DD">
        <w:trPr>
          <w:trHeight w:hRule="exact" w:val="173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45"/>
        </w:trPr>
        <w:tc>
          <w:tcPr>
            <w:tcW w:w="95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37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Субъект РФ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Код МСУ</w:t>
            </w: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Код ОО</w:t>
            </w: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45"/>
        </w:trPr>
        <w:tc>
          <w:tcPr>
            <w:tcW w:w="95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173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405FA" w:rsidRPr="00EF771B" w:rsidTr="002871DD">
        <w:trPr>
          <w:gridAfter w:val="6"/>
          <w:wAfter w:w="2286" w:type="pct"/>
          <w:trHeight w:hRule="exact" w:val="335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1405FA" w:rsidRPr="00EF771B" w:rsidRDefault="001405FA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36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05FA" w:rsidRPr="00EF771B" w:rsidRDefault="001405FA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собеседование по русскому языку</w:t>
            </w:r>
          </w:p>
        </w:tc>
      </w:tr>
      <w:tr w:rsidR="001405FA" w:rsidRPr="00EF771B" w:rsidTr="002871DD">
        <w:trPr>
          <w:gridAfter w:val="6"/>
          <w:wAfter w:w="2286" w:type="pct"/>
          <w:trHeight w:hRule="exact" w:val="335"/>
        </w:trPr>
        <w:tc>
          <w:tcPr>
            <w:tcW w:w="78" w:type="pct"/>
            <w:tcBorders>
              <w:left w:val="nil"/>
              <w:bottom w:val="nil"/>
              <w:right w:val="nil"/>
            </w:tcBorders>
          </w:tcPr>
          <w:p w:rsidR="001405FA" w:rsidRPr="00EF771B" w:rsidRDefault="001405FA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24" w:type="pct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1405FA" w:rsidRPr="00EF771B" w:rsidRDefault="001405FA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Дата</w:t>
            </w:r>
          </w:p>
        </w:tc>
        <w:tc>
          <w:tcPr>
            <w:tcW w:w="1250" w:type="pct"/>
            <w:gridSpan w:val="5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405FA" w:rsidRPr="00EF771B" w:rsidRDefault="001405FA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5FA" w:rsidRPr="00EF771B" w:rsidRDefault="001405FA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709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№</w:t>
            </w:r>
            <w:r w:rsidRPr="00EF771B">
              <w:rPr>
                <w:sz w:val="24"/>
                <w:szCs w:val="24"/>
              </w:rPr>
              <w:br/>
              <w:t>п.п.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ФИО участника</w:t>
            </w: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Класс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Номер аудитории/</w:t>
            </w:r>
            <w:r w:rsidRPr="00EF771B">
              <w:rPr>
                <w:sz w:val="24"/>
                <w:szCs w:val="24"/>
              </w:rPr>
              <w:br/>
              <w:t>отметка о неявке</w:t>
            </w: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3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4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5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6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7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8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9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10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11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12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13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14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15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16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17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18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19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20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21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22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23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24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25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26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27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28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29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  <w:tr w:rsidR="002E5FD2" w:rsidRPr="00EF771B" w:rsidTr="002871DD">
        <w:trPr>
          <w:trHeight w:hRule="exact" w:val="301"/>
        </w:trPr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60"/>
              <w:rPr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  <w:r w:rsidRPr="00EF771B">
              <w:rPr>
                <w:sz w:val="24"/>
                <w:szCs w:val="24"/>
              </w:rPr>
              <w:t>30</w:t>
            </w:r>
          </w:p>
        </w:tc>
        <w:tc>
          <w:tcPr>
            <w:tcW w:w="30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 w:right="56"/>
              <w:rPr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FD2" w:rsidRPr="00EF771B" w:rsidRDefault="002E5FD2" w:rsidP="004B37B7">
            <w:pPr>
              <w:widowControl w:val="0"/>
              <w:autoSpaceDE w:val="0"/>
              <w:autoSpaceDN w:val="0"/>
              <w:adjustRightInd w:val="0"/>
              <w:ind w:left="56"/>
              <w:rPr>
                <w:sz w:val="24"/>
                <w:szCs w:val="24"/>
              </w:rPr>
            </w:pPr>
          </w:p>
        </w:tc>
      </w:tr>
    </w:tbl>
    <w:p w:rsidR="00677804" w:rsidRDefault="00677804" w:rsidP="000C4BE9"/>
    <w:sectPr w:rsidR="00677804" w:rsidSect="00A763AF">
      <w:headerReference w:type="default" r:id="rId6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779" w:rsidRDefault="00C21779">
      <w:r>
        <w:separator/>
      </w:r>
    </w:p>
  </w:endnote>
  <w:endnote w:type="continuationSeparator" w:id="0">
    <w:p w:rsidR="00C21779" w:rsidRDefault="00C2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779" w:rsidRDefault="00C21779">
      <w:r>
        <w:separator/>
      </w:r>
    </w:p>
  </w:footnote>
  <w:footnote w:type="continuationSeparator" w:id="0">
    <w:p w:rsidR="00C21779" w:rsidRDefault="00C21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9397244"/>
      <w:docPartObj>
        <w:docPartGallery w:val="Page Numbers (Top of Page)"/>
        <w:docPartUnique/>
      </w:docPartObj>
    </w:sdtPr>
    <w:sdtEndPr/>
    <w:sdtContent>
      <w:p w:rsidR="000C4BE9" w:rsidRDefault="000C4BE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EE3">
          <w:rPr>
            <w:noProof/>
          </w:rPr>
          <w:t>39</w:t>
        </w:r>
        <w:r>
          <w:fldChar w:fldCharType="end"/>
        </w:r>
      </w:p>
    </w:sdtContent>
  </w:sdt>
  <w:p w:rsidR="000C4BE9" w:rsidRDefault="000C4B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7CD"/>
    <w:rsid w:val="00034057"/>
    <w:rsid w:val="000632F0"/>
    <w:rsid w:val="00085CE3"/>
    <w:rsid w:val="000C4BE9"/>
    <w:rsid w:val="001405FA"/>
    <w:rsid w:val="0023054A"/>
    <w:rsid w:val="002871DD"/>
    <w:rsid w:val="002E5FD2"/>
    <w:rsid w:val="00311018"/>
    <w:rsid w:val="00403F29"/>
    <w:rsid w:val="00474EE3"/>
    <w:rsid w:val="00514C92"/>
    <w:rsid w:val="005164F6"/>
    <w:rsid w:val="005800EE"/>
    <w:rsid w:val="00677804"/>
    <w:rsid w:val="00725C89"/>
    <w:rsid w:val="00803092"/>
    <w:rsid w:val="008107CD"/>
    <w:rsid w:val="00816DFC"/>
    <w:rsid w:val="008916DC"/>
    <w:rsid w:val="00993FAD"/>
    <w:rsid w:val="009D1721"/>
    <w:rsid w:val="00A763AF"/>
    <w:rsid w:val="00B3423D"/>
    <w:rsid w:val="00C02DBF"/>
    <w:rsid w:val="00C21779"/>
    <w:rsid w:val="00C76735"/>
    <w:rsid w:val="00CA0CAA"/>
    <w:rsid w:val="00CF5A0E"/>
    <w:rsid w:val="00E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CCEB7"/>
  <w15:chartTrackingRefBased/>
  <w15:docId w15:val="{5B2D3570-E8E3-4542-AD03-C2E5E449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FD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E5F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FD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2E5FD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E5FD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2E5FD2"/>
    <w:pPr>
      <w:ind w:left="720"/>
      <w:contextualSpacing/>
    </w:pPr>
  </w:style>
  <w:style w:type="table" w:styleId="a7">
    <w:name w:val="Table Grid"/>
    <w:basedOn w:val="a1"/>
    <w:uiPriority w:val="39"/>
    <w:rsid w:val="002E5F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locked/>
    <w:rsid w:val="002E5FD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C4B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4BE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C4BE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C4BE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10</cp:revision>
  <cp:lastPrinted>2025-01-15T15:03:00Z</cp:lastPrinted>
  <dcterms:created xsi:type="dcterms:W3CDTF">2024-12-02T11:08:00Z</dcterms:created>
  <dcterms:modified xsi:type="dcterms:W3CDTF">2025-01-17T12:01:00Z</dcterms:modified>
</cp:coreProperties>
</file>